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C6E7" w14:textId="77777777" w:rsidR="0048327F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Hlk59616443"/>
      <w:bookmarkStart w:id="1" w:name="_Toc63059597"/>
    </w:p>
    <w:p w14:paraId="776EA1D6" w14:textId="43AA2A50" w:rsidR="00693953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191CC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1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03975CF6" w14:textId="048661E7" w:rsidR="0075322B" w:rsidRPr="00154534" w:rsidRDefault="0075322B" w:rsidP="00AB77C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154534">
        <w:rPr>
          <w:rFonts w:ascii="Times New Roman" w:eastAsia="Times New Roman" w:hAnsi="Times New Roman" w:cs="Times New Roman"/>
          <w:b/>
          <w:bCs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</w:t>
      </w:r>
    </w:p>
    <w:p w14:paraId="493159A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F6F5A8" w14:textId="1AA8ABBA" w:rsidR="0075322B" w:rsidRDefault="0075322B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 zakresie art. 108 ust. 1 pkt 5 ustawy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AB77CF">
        <w:rPr>
          <w:rFonts w:ascii="Times New Roman" w:eastAsia="Times New Roman" w:hAnsi="Times New Roman" w:cs="Times New Roman"/>
          <w:b/>
          <w:bCs/>
          <w:lang w:eastAsia="pl-PL"/>
        </w:rPr>
        <w:t>o braku przynależności do tej samej grupy kapitałowej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lang w:eastAsia="pl-PL"/>
        </w:rPr>
        <w:br/>
        <w:t>w rozumieniu ustawy z dnia 16 lutego 2007 r. o ochronie konkurencji i konsumentów</w:t>
      </w:r>
    </w:p>
    <w:p w14:paraId="74C9CD50" w14:textId="77777777" w:rsidR="0089655F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4BEE6CA" w14:textId="3C571B94" w:rsidR="0075322B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  <w:r w:rsidRPr="0089655F"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</w:t>
      </w:r>
    </w:p>
    <w:p w14:paraId="5DE22F3B" w14:textId="77777777" w:rsidR="0089655F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p w14:paraId="07C70667" w14:textId="77777777" w:rsidR="005B1AD8" w:rsidRPr="005B1AD8" w:rsidRDefault="0075322B" w:rsidP="005B1AD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Na potrzeby postępowania o udzielenie zamówienia publicznego pn.: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Start w:id="2" w:name="_Hlk63068334"/>
      <w:bookmarkStart w:id="3" w:name="_Hlk80259897"/>
      <w:bookmarkStart w:id="4" w:name="_Hlk63077775"/>
      <w:bookmarkStart w:id="5" w:name="_Hlk63060509"/>
      <w:bookmarkStart w:id="6" w:name="_Hlk54680742"/>
    </w:p>
    <w:bookmarkEnd w:id="2"/>
    <w:bookmarkEnd w:id="3"/>
    <w:bookmarkEnd w:id="4"/>
    <w:p w14:paraId="18649C44" w14:textId="45D53E71" w:rsidR="00B97B87" w:rsidRPr="004A2E9E" w:rsidRDefault="004A2E9E" w:rsidP="00B97B87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4A2E9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„Modernizacja istniejących stacji uzdatniania wody na terenie gminy Studzienice”</w:t>
      </w:r>
    </w:p>
    <w:p w14:paraId="78377356" w14:textId="77777777" w:rsidR="006E1C8A" w:rsidRDefault="006E1C8A" w:rsidP="005B379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0AECEB5F" w14:textId="6658D02E" w:rsidR="0075322B" w:rsidRPr="00AB77CF" w:rsidRDefault="0075322B" w:rsidP="005B379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oświadczam, że*:</w:t>
      </w:r>
      <w:r w:rsidRPr="00CE6794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End w:id="5"/>
    </w:p>
    <w:bookmarkEnd w:id="6"/>
    <w:p w14:paraId="6DEEC854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7C88210B" w14:textId="6CABBC77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nie 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</w:t>
      </w:r>
      <w:bookmarkStart w:id="7" w:name="_Hlk163806903"/>
      <w:r w:rsidRPr="00154534">
        <w:rPr>
          <w:rFonts w:ascii="Times New Roman" w:eastAsia="Calibri" w:hAnsi="Times New Roman" w:cs="Times New Roman"/>
          <w:color w:val="000000"/>
        </w:rPr>
        <w:t xml:space="preserve">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1D77C0">
        <w:rPr>
          <w:rFonts w:ascii="Times New Roman" w:eastAsia="Calibri" w:hAnsi="Times New Roman" w:cs="Times New Roman"/>
          <w:i/>
          <w:iCs/>
          <w:color w:val="000000"/>
        </w:rPr>
        <w:t>3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</w:t>
      </w:r>
      <w:r w:rsidR="001D77C0">
        <w:rPr>
          <w:rFonts w:ascii="Times New Roman" w:eastAsia="Calibri" w:hAnsi="Times New Roman" w:cs="Times New Roman"/>
          <w:i/>
          <w:iCs/>
          <w:color w:val="000000"/>
        </w:rPr>
        <w:t>1689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bookmarkEnd w:id="7"/>
    </w:p>
    <w:p w14:paraId="0D689DCF" w14:textId="60B5DA5E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1D77C0">
        <w:rPr>
          <w:rFonts w:ascii="Times New Roman" w:eastAsia="Calibri" w:hAnsi="Times New Roman" w:cs="Times New Roman"/>
          <w:i/>
          <w:iCs/>
          <w:color w:val="000000"/>
        </w:rPr>
        <w:t>3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 </w:t>
      </w:r>
      <w:r w:rsidR="001D77C0">
        <w:rPr>
          <w:rFonts w:ascii="Times New Roman" w:eastAsia="Calibri" w:hAnsi="Times New Roman" w:cs="Times New Roman"/>
          <w:i/>
          <w:iCs/>
          <w:color w:val="000000"/>
        </w:rPr>
        <w:t>1689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r w:rsidRPr="00154534">
        <w:rPr>
          <w:rFonts w:ascii="Times New Roman" w:eastAsia="Calibri" w:hAnsi="Times New Roman" w:cs="Times New Roman"/>
          <w:color w:val="000000"/>
        </w:rPr>
        <w:t>, w której skład wchodzą następujące podmioty:</w:t>
      </w:r>
    </w:p>
    <w:p w14:paraId="017AB697" w14:textId="4342989C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1)…………………………………………………………………………………………………………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5BBB6EA9" w14:textId="6CE56CA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2)…………………………………………………………………………………………………………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40911EE4" w14:textId="3886A75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3)………………………………………………………………………………………………………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…..</w:t>
      </w:r>
    </w:p>
    <w:p w14:paraId="1A5AD97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2A54518A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W związku z istniejącymi powiązaniami, przedkładamy dowody, że istniejące między nami powiązania nie prowadzą do zakłócenia konkurencji w postępowaniu o udzielenie zamówienia:</w:t>
      </w:r>
    </w:p>
    <w:p w14:paraId="7FC8E948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AA5A4D" w14:textId="77777777" w:rsidR="0075322B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7573295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3C6C9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141E135B" w14:textId="590CD8CE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*niepotrzebne skreślić</w:t>
      </w:r>
      <w:r w:rsidR="007F53F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.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60D93644" w14:textId="1EA2A5D1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**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zgodnie z art. 4 pkt 14 ustawy z dnia 16 lutego 2007r. o ochronie konkurencji i konsumentów 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(j.t. Dz. U. 202</w:t>
      </w:r>
      <w:r w:rsidR="00CC069C">
        <w:rPr>
          <w:rFonts w:ascii="Times New Roman" w:eastAsia="Calibri" w:hAnsi="Times New Roman" w:cs="Times New Roman"/>
          <w:color w:val="000000"/>
          <w:sz w:val="20"/>
          <w:szCs w:val="20"/>
        </w:rPr>
        <w:t>3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poz. </w:t>
      </w:r>
      <w:r w:rsidR="00CC069C">
        <w:rPr>
          <w:rFonts w:ascii="Times New Roman" w:eastAsia="Calibri" w:hAnsi="Times New Roman" w:cs="Times New Roman"/>
          <w:color w:val="000000"/>
          <w:sz w:val="20"/>
          <w:szCs w:val="20"/>
        </w:rPr>
        <w:t>1689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ze zm.) 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0803AEF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567F139B" w14:textId="3CD76058" w:rsidR="0075322B" w:rsidRPr="00154534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             </w:t>
      </w:r>
      <w:r w:rsidRPr="00154534">
        <w:rPr>
          <w:rFonts w:ascii="Times New Roman" w:eastAsia="Calibri" w:hAnsi="Times New Roman" w:cs="Times New Roman"/>
        </w:rPr>
        <w:tab/>
      </w:r>
    </w:p>
    <w:p w14:paraId="64200FC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15453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54534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154534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3D092EEA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303FD31" w14:textId="7AF9BDF4" w:rsidR="0075322B" w:rsidRPr="006E1C8A" w:rsidRDefault="0075322B" w:rsidP="006E1C8A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  <w:t xml:space="preserve">                   </w:t>
      </w:r>
      <w:r w:rsidR="005B1AD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ab/>
      </w:r>
    </w:p>
    <w:p w14:paraId="2B153E75" w14:textId="77777777" w:rsidR="0075322B" w:rsidRPr="00154534" w:rsidRDefault="0075322B" w:rsidP="00753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5CC1F5" w14:textId="678983A8" w:rsidR="00B0414E" w:rsidRDefault="00B0414E" w:rsidP="00B0414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60D60C6D" w:rsidR="00F56B1F" w:rsidRPr="0075322B" w:rsidRDefault="00B0414E" w:rsidP="0075322B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0"/>
    </w:p>
    <w:sectPr w:rsidR="00F56B1F" w:rsidRPr="0075322B" w:rsidSect="001D0E74">
      <w:headerReference w:type="default" r:id="rId7"/>
      <w:footerReference w:type="default" r:id="rId8"/>
      <w:pgSz w:w="11906" w:h="16838"/>
      <w:pgMar w:top="523" w:right="1247" w:bottom="992" w:left="1247" w:header="10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0608B" w14:textId="77777777" w:rsidR="00BF7AA8" w:rsidRDefault="00BF7AA8" w:rsidP="00FF6322">
      <w:pPr>
        <w:spacing w:after="0" w:line="240" w:lineRule="auto"/>
      </w:pPr>
      <w:r>
        <w:separator/>
      </w:r>
    </w:p>
  </w:endnote>
  <w:endnote w:type="continuationSeparator" w:id="0">
    <w:p w14:paraId="43878F33" w14:textId="77777777" w:rsidR="00BF7AA8" w:rsidRDefault="00BF7AA8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C1642" w14:textId="77777777" w:rsidR="005B1AD8" w:rsidRDefault="005B1AD8" w:rsidP="005B1AD8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bookmarkStart w:id="8" w:name="_Hlk64443358"/>
  </w:p>
  <w:p w14:paraId="768C0A3E" w14:textId="5FA587EF" w:rsidR="0042153D" w:rsidRPr="005B1AD8" w:rsidRDefault="00A706FF" w:rsidP="005B1AD8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7ED85E8D" wp14:editId="7EFEF841">
          <wp:simplePos x="0" y="0"/>
          <wp:positionH relativeFrom="column">
            <wp:posOffset>5999480</wp:posOffset>
          </wp:positionH>
          <wp:positionV relativeFrom="paragraph">
            <wp:posOffset>-147320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F1FA4" w:rsidRPr="001F1FA4"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  <w:t xml:space="preserve"> 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F0974" w14:textId="77777777" w:rsidR="00BF7AA8" w:rsidRDefault="00BF7AA8" w:rsidP="00FF6322">
      <w:pPr>
        <w:spacing w:after="0" w:line="240" w:lineRule="auto"/>
      </w:pPr>
      <w:r>
        <w:separator/>
      </w:r>
    </w:p>
  </w:footnote>
  <w:footnote w:type="continuationSeparator" w:id="0">
    <w:p w14:paraId="0B49928E" w14:textId="77777777" w:rsidR="00BF7AA8" w:rsidRDefault="00BF7AA8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90B5" w14:textId="18DDFCAC" w:rsidR="006E1C8A" w:rsidRDefault="006E1C8A">
    <w:pPr>
      <w:pStyle w:val="Nagwek"/>
    </w:pPr>
    <w:r w:rsidRPr="001663C4">
      <w:rPr>
        <w:rFonts w:ascii="Times New Roman" w:hAnsi="Times New Roman" w:cs="Times New Roman"/>
        <w:noProof/>
      </w:rPr>
      <w:drawing>
        <wp:inline distT="0" distB="0" distL="0" distR="0" wp14:anchorId="173308BC" wp14:editId="1BE2DB42">
          <wp:extent cx="5760720" cy="618336"/>
          <wp:effectExtent l="0" t="0" r="0" b="0"/>
          <wp:docPr id="16016703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5592">
    <w:abstractNumId w:val="4"/>
  </w:num>
  <w:num w:numId="2" w16cid:durableId="213007791">
    <w:abstractNumId w:val="1"/>
  </w:num>
  <w:num w:numId="3" w16cid:durableId="2076390873">
    <w:abstractNumId w:val="0"/>
  </w:num>
  <w:num w:numId="4" w16cid:durableId="2105490260">
    <w:abstractNumId w:val="3"/>
  </w:num>
  <w:num w:numId="5" w16cid:durableId="252594063">
    <w:abstractNumId w:val="6"/>
  </w:num>
  <w:num w:numId="6" w16cid:durableId="143011672">
    <w:abstractNumId w:val="5"/>
  </w:num>
  <w:num w:numId="7" w16cid:durableId="229930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27231"/>
    <w:rsid w:val="00063820"/>
    <w:rsid w:val="0010701B"/>
    <w:rsid w:val="001429B8"/>
    <w:rsid w:val="00143893"/>
    <w:rsid w:val="00144537"/>
    <w:rsid w:val="00191CC8"/>
    <w:rsid w:val="00192EA1"/>
    <w:rsid w:val="001A04C8"/>
    <w:rsid w:val="001D0E74"/>
    <w:rsid w:val="001D1129"/>
    <w:rsid w:val="001D77C0"/>
    <w:rsid w:val="001F1FA4"/>
    <w:rsid w:val="002B443E"/>
    <w:rsid w:val="002C15AA"/>
    <w:rsid w:val="003650FB"/>
    <w:rsid w:val="0042153D"/>
    <w:rsid w:val="00454768"/>
    <w:rsid w:val="00465D15"/>
    <w:rsid w:val="00474F69"/>
    <w:rsid w:val="0048327F"/>
    <w:rsid w:val="004A1CA1"/>
    <w:rsid w:val="004A2E9E"/>
    <w:rsid w:val="004E795F"/>
    <w:rsid w:val="005322DE"/>
    <w:rsid w:val="005B1AD8"/>
    <w:rsid w:val="005B379B"/>
    <w:rsid w:val="005D1D8C"/>
    <w:rsid w:val="005D5BF0"/>
    <w:rsid w:val="006360A5"/>
    <w:rsid w:val="00693953"/>
    <w:rsid w:val="006B78D7"/>
    <w:rsid w:val="006E1C8A"/>
    <w:rsid w:val="006F6F85"/>
    <w:rsid w:val="00705FCB"/>
    <w:rsid w:val="00737063"/>
    <w:rsid w:val="0075322B"/>
    <w:rsid w:val="007D589D"/>
    <w:rsid w:val="007D6D28"/>
    <w:rsid w:val="007F53F4"/>
    <w:rsid w:val="00866875"/>
    <w:rsid w:val="0089655F"/>
    <w:rsid w:val="008A4362"/>
    <w:rsid w:val="008F544A"/>
    <w:rsid w:val="00965EF3"/>
    <w:rsid w:val="00A35C40"/>
    <w:rsid w:val="00A706FF"/>
    <w:rsid w:val="00AA6EC2"/>
    <w:rsid w:val="00AB77CF"/>
    <w:rsid w:val="00AF0765"/>
    <w:rsid w:val="00B0414E"/>
    <w:rsid w:val="00B05899"/>
    <w:rsid w:val="00B97B87"/>
    <w:rsid w:val="00BD0DB2"/>
    <w:rsid w:val="00BF7AA8"/>
    <w:rsid w:val="00C0424B"/>
    <w:rsid w:val="00CC069C"/>
    <w:rsid w:val="00D12E2A"/>
    <w:rsid w:val="00D320C6"/>
    <w:rsid w:val="00D6256F"/>
    <w:rsid w:val="00DA7E74"/>
    <w:rsid w:val="00E337A5"/>
    <w:rsid w:val="00E56965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1F1F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34</cp:revision>
  <dcterms:created xsi:type="dcterms:W3CDTF">2021-02-01T07:14:00Z</dcterms:created>
  <dcterms:modified xsi:type="dcterms:W3CDTF">2025-07-30T11:03:00Z</dcterms:modified>
</cp:coreProperties>
</file>